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76DE2" w14:textId="77777777" w:rsidR="00B744EA" w:rsidRDefault="00B744EA" w:rsidP="0099261C">
      <w:pPr>
        <w:tabs>
          <w:tab w:val="left" w:pos="1755"/>
        </w:tabs>
        <w:spacing w:after="0" w:line="240" w:lineRule="auto"/>
      </w:pPr>
    </w:p>
    <w:p w14:paraId="17FF2543" w14:textId="77777777" w:rsidR="00A912BC" w:rsidRDefault="00A912BC" w:rsidP="0099261C">
      <w:pPr>
        <w:tabs>
          <w:tab w:val="left" w:pos="1755"/>
        </w:tabs>
        <w:spacing w:after="0" w:line="240" w:lineRule="auto"/>
      </w:pPr>
    </w:p>
    <w:p w14:paraId="32452A9F" w14:textId="77777777" w:rsidR="00A912BC" w:rsidRDefault="00A912BC" w:rsidP="0099261C">
      <w:pPr>
        <w:tabs>
          <w:tab w:val="left" w:pos="1755"/>
        </w:tabs>
        <w:spacing w:after="0" w:line="240" w:lineRule="auto"/>
      </w:pPr>
    </w:p>
    <w:p w14:paraId="2280EC58" w14:textId="77777777" w:rsidR="00A912BC" w:rsidRDefault="00A912BC" w:rsidP="0099261C">
      <w:pPr>
        <w:tabs>
          <w:tab w:val="left" w:pos="1755"/>
        </w:tabs>
        <w:spacing w:after="0" w:line="240" w:lineRule="auto"/>
      </w:pPr>
    </w:p>
    <w:p w14:paraId="46F7AE3E" w14:textId="77777777" w:rsidR="0099261C" w:rsidRDefault="0099261C" w:rsidP="0099261C">
      <w:pPr>
        <w:tabs>
          <w:tab w:val="left" w:pos="1755"/>
        </w:tabs>
        <w:spacing w:after="0" w:line="240" w:lineRule="auto"/>
      </w:pPr>
    </w:p>
    <w:p w14:paraId="26E4608C" w14:textId="77777777" w:rsidR="0099261C" w:rsidRDefault="0099261C" w:rsidP="0099261C">
      <w:pPr>
        <w:tabs>
          <w:tab w:val="left" w:pos="1755"/>
        </w:tabs>
        <w:spacing w:after="0" w:line="240" w:lineRule="auto"/>
      </w:pPr>
    </w:p>
    <w:p w14:paraId="225898C1" w14:textId="77777777" w:rsidR="0099261C" w:rsidRPr="00157B0B" w:rsidRDefault="0099261C" w:rsidP="0099261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BE8D8F0" w14:textId="77777777" w:rsidR="0099261C" w:rsidRDefault="0099261C" w:rsidP="0099261C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</w:p>
    <w:p w14:paraId="6ED74B32" w14:textId="77777777" w:rsidR="0099261C" w:rsidRPr="0099261C" w:rsidRDefault="0099261C" w:rsidP="0099261C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99261C">
        <w:rPr>
          <w:rFonts w:cstheme="minorHAnsi"/>
          <w:b/>
          <w:sz w:val="44"/>
          <w:szCs w:val="44"/>
        </w:rPr>
        <w:t>Deschutes County</w:t>
      </w:r>
    </w:p>
    <w:p w14:paraId="546CBF77" w14:textId="77777777" w:rsidR="0099261C" w:rsidRPr="0099261C" w:rsidRDefault="0099261C" w:rsidP="0099261C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smartTag w:uri="urn:schemas-microsoft-com:office:smarttags" w:element="place">
        <w:smartTag w:uri="urn:schemas-microsoft-com:office:smarttags" w:element="PlaceType">
          <w:r w:rsidRPr="0099261C">
            <w:rPr>
              <w:rFonts w:cstheme="minorHAnsi"/>
              <w:b/>
              <w:sz w:val="44"/>
              <w:szCs w:val="44"/>
            </w:rPr>
            <w:t>County</w:t>
          </w:r>
        </w:smartTag>
        <w:r w:rsidRPr="0099261C">
          <w:rPr>
            <w:rFonts w:cstheme="minorHAnsi"/>
            <w:b/>
            <w:sz w:val="44"/>
            <w:szCs w:val="44"/>
          </w:rPr>
          <w:t xml:space="preserve"> </w:t>
        </w:r>
        <w:smartTag w:uri="urn:schemas-microsoft-com:office:smarttags" w:element="PlaceName">
          <w:r w:rsidRPr="0099261C">
            <w:rPr>
              <w:rFonts w:cstheme="minorHAnsi"/>
              <w:b/>
              <w:sz w:val="44"/>
              <w:szCs w:val="44"/>
            </w:rPr>
            <w:t>Candidate</w:t>
          </w:r>
        </w:smartTag>
      </w:smartTag>
      <w:r w:rsidRPr="0099261C">
        <w:rPr>
          <w:rFonts w:cstheme="minorHAnsi"/>
          <w:b/>
          <w:sz w:val="44"/>
          <w:szCs w:val="44"/>
        </w:rPr>
        <w:t xml:space="preserve"> Election Information</w:t>
      </w:r>
    </w:p>
    <w:p w14:paraId="6AFA0D46" w14:textId="77777777" w:rsidR="0099261C" w:rsidRPr="0099261C" w:rsidRDefault="0099261C" w:rsidP="0099261C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99261C">
        <w:rPr>
          <w:rFonts w:cstheme="minorHAnsi"/>
          <w:b/>
          <w:sz w:val="36"/>
          <w:szCs w:val="36"/>
        </w:rPr>
        <w:t xml:space="preserve">May </w:t>
      </w:r>
      <w:r w:rsidR="00584B09">
        <w:rPr>
          <w:rFonts w:cstheme="minorHAnsi"/>
          <w:b/>
          <w:sz w:val="36"/>
          <w:szCs w:val="36"/>
        </w:rPr>
        <w:t>21, 2024</w:t>
      </w:r>
      <w:r w:rsidRPr="0099261C">
        <w:rPr>
          <w:rFonts w:cstheme="minorHAnsi"/>
          <w:b/>
          <w:sz w:val="36"/>
          <w:szCs w:val="36"/>
        </w:rPr>
        <w:t xml:space="preserve"> Primary Election</w:t>
      </w:r>
    </w:p>
    <w:p w14:paraId="15DC167E" w14:textId="77777777" w:rsidR="008E6985" w:rsidRPr="008E6985" w:rsidRDefault="00584B09" w:rsidP="0099261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First Day to File, September 14</w:t>
      </w:r>
      <w:r w:rsidR="008E6985" w:rsidRPr="008E6985">
        <w:rPr>
          <w:rFonts w:cstheme="minorHAnsi"/>
          <w:b/>
          <w:sz w:val="28"/>
          <w:szCs w:val="28"/>
        </w:rPr>
        <w:t>, 202</w:t>
      </w:r>
      <w:r>
        <w:rPr>
          <w:rFonts w:cstheme="minorHAnsi"/>
          <w:b/>
          <w:sz w:val="28"/>
          <w:szCs w:val="28"/>
        </w:rPr>
        <w:t>3</w:t>
      </w:r>
    </w:p>
    <w:p w14:paraId="37578E28" w14:textId="77777777" w:rsidR="0099261C" w:rsidRPr="008E6985" w:rsidRDefault="00DB1F3D" w:rsidP="0099261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E6985">
        <w:rPr>
          <w:rFonts w:cstheme="minorHAnsi"/>
          <w:b/>
          <w:sz w:val="28"/>
          <w:szCs w:val="28"/>
        </w:rPr>
        <w:t>Filing Deadline</w:t>
      </w:r>
      <w:r w:rsidR="008E6985" w:rsidRPr="008E6985">
        <w:rPr>
          <w:rFonts w:cstheme="minorHAnsi"/>
          <w:b/>
          <w:sz w:val="28"/>
          <w:szCs w:val="28"/>
        </w:rPr>
        <w:t>,</w:t>
      </w:r>
      <w:r w:rsidR="00584B09">
        <w:rPr>
          <w:rFonts w:cstheme="minorHAnsi"/>
          <w:b/>
          <w:sz w:val="28"/>
          <w:szCs w:val="28"/>
        </w:rPr>
        <w:t xml:space="preserve"> March 12</w:t>
      </w:r>
      <w:r w:rsidR="0099261C" w:rsidRPr="008E6985">
        <w:rPr>
          <w:rFonts w:cstheme="minorHAnsi"/>
          <w:b/>
          <w:sz w:val="28"/>
          <w:szCs w:val="28"/>
        </w:rPr>
        <w:t>, 202</w:t>
      </w:r>
      <w:r w:rsidR="00584B09">
        <w:rPr>
          <w:rFonts w:cstheme="minorHAnsi"/>
          <w:b/>
          <w:sz w:val="28"/>
          <w:szCs w:val="28"/>
        </w:rPr>
        <w:t>4</w:t>
      </w:r>
    </w:p>
    <w:p w14:paraId="34F558B8" w14:textId="77777777" w:rsidR="0099261C" w:rsidRDefault="0099261C" w:rsidP="0099261C">
      <w:pPr>
        <w:spacing w:after="0" w:line="240" w:lineRule="auto"/>
        <w:rPr>
          <w:rFonts w:cstheme="minorHAnsi"/>
          <w:b/>
          <w:sz w:val="36"/>
          <w:szCs w:val="36"/>
        </w:rPr>
      </w:pPr>
    </w:p>
    <w:p w14:paraId="4359498F" w14:textId="77777777" w:rsidR="0099261C" w:rsidRPr="00D3006D" w:rsidRDefault="0099261C" w:rsidP="00D3006D">
      <w:pPr>
        <w:spacing w:after="120" w:line="240" w:lineRule="auto"/>
        <w:rPr>
          <w:rFonts w:cstheme="minorHAnsi"/>
          <w:b/>
          <w:sz w:val="28"/>
          <w:szCs w:val="28"/>
        </w:rPr>
      </w:pPr>
      <w:r w:rsidRPr="0099261C">
        <w:rPr>
          <w:rFonts w:cstheme="minorHAnsi"/>
          <w:b/>
          <w:sz w:val="28"/>
          <w:szCs w:val="28"/>
        </w:rPr>
        <w:t>County Voters Pamphlet:</w:t>
      </w:r>
    </w:p>
    <w:p w14:paraId="5367CE10" w14:textId="3F00CDF0" w:rsidR="0099261C" w:rsidRPr="0099261C" w:rsidRDefault="0099261C" w:rsidP="0099261C">
      <w:pPr>
        <w:spacing w:after="0" w:line="240" w:lineRule="auto"/>
        <w:rPr>
          <w:rFonts w:cstheme="minorHAnsi"/>
          <w:sz w:val="24"/>
          <w:szCs w:val="24"/>
        </w:rPr>
      </w:pPr>
      <w:r w:rsidRPr="0099261C">
        <w:rPr>
          <w:rFonts w:cstheme="minorHAnsi"/>
          <w:sz w:val="24"/>
          <w:szCs w:val="24"/>
        </w:rPr>
        <w:t xml:space="preserve">If you are interested in submitting a candidate statement for the Deschutes County Voters’ Pamphlet, complete the </w:t>
      </w:r>
      <w:r w:rsidRPr="0099261C">
        <w:rPr>
          <w:rFonts w:cstheme="minorHAnsi"/>
          <w:b/>
          <w:i/>
          <w:sz w:val="24"/>
          <w:szCs w:val="24"/>
        </w:rPr>
        <w:t>202</w:t>
      </w:r>
      <w:r w:rsidR="009A26BD">
        <w:rPr>
          <w:rFonts w:cstheme="minorHAnsi"/>
          <w:b/>
          <w:i/>
          <w:sz w:val="24"/>
          <w:szCs w:val="24"/>
        </w:rPr>
        <w:t>4</w:t>
      </w:r>
      <w:r w:rsidRPr="0099261C">
        <w:rPr>
          <w:rFonts w:cstheme="minorHAnsi"/>
          <w:b/>
          <w:i/>
          <w:sz w:val="24"/>
          <w:szCs w:val="24"/>
        </w:rPr>
        <w:t xml:space="preserve"> </w:t>
      </w:r>
      <w:r w:rsidR="00FC7BD8" w:rsidRPr="0099261C">
        <w:rPr>
          <w:rFonts w:cstheme="minorHAnsi"/>
          <w:b/>
          <w:i/>
          <w:sz w:val="24"/>
          <w:szCs w:val="24"/>
        </w:rPr>
        <w:t>Candidate</w:t>
      </w:r>
      <w:r w:rsidR="008F0C3F">
        <w:rPr>
          <w:rFonts w:cstheme="minorHAnsi"/>
          <w:b/>
          <w:i/>
          <w:sz w:val="24"/>
          <w:szCs w:val="24"/>
        </w:rPr>
        <w:t>’s</w:t>
      </w:r>
      <w:r w:rsidR="00FC7BD8" w:rsidRPr="0099261C">
        <w:rPr>
          <w:rFonts w:cstheme="minorHAnsi"/>
          <w:b/>
          <w:i/>
          <w:sz w:val="24"/>
          <w:szCs w:val="24"/>
        </w:rPr>
        <w:t xml:space="preserve"> </w:t>
      </w:r>
      <w:r w:rsidR="00FC7BD8" w:rsidRPr="00FC7BD8">
        <w:rPr>
          <w:rFonts w:cstheme="minorHAnsi"/>
          <w:b/>
          <w:i/>
          <w:sz w:val="24"/>
          <w:szCs w:val="24"/>
        </w:rPr>
        <w:t xml:space="preserve">Statement Form for </w:t>
      </w:r>
      <w:r w:rsidRPr="00FC7BD8">
        <w:rPr>
          <w:rFonts w:cstheme="minorHAnsi"/>
          <w:b/>
          <w:i/>
          <w:sz w:val="24"/>
          <w:szCs w:val="24"/>
        </w:rPr>
        <w:t>Voters’</w:t>
      </w:r>
      <w:r w:rsidRPr="0099261C">
        <w:rPr>
          <w:rFonts w:cstheme="minorHAnsi"/>
          <w:b/>
          <w:i/>
          <w:sz w:val="24"/>
          <w:szCs w:val="24"/>
        </w:rPr>
        <w:t xml:space="preserve"> Pamphlet</w:t>
      </w:r>
      <w:r w:rsidRPr="0099261C">
        <w:rPr>
          <w:rFonts w:cstheme="minorHAnsi"/>
          <w:sz w:val="24"/>
          <w:szCs w:val="24"/>
        </w:rPr>
        <w:t>.</w:t>
      </w:r>
    </w:p>
    <w:p w14:paraId="505910DB" w14:textId="77777777" w:rsidR="0099261C" w:rsidRDefault="0099261C" w:rsidP="0099261C">
      <w:pPr>
        <w:spacing w:after="0" w:line="240" w:lineRule="auto"/>
        <w:rPr>
          <w:rFonts w:cstheme="minorHAnsi"/>
          <w:sz w:val="24"/>
          <w:szCs w:val="24"/>
        </w:rPr>
      </w:pPr>
    </w:p>
    <w:p w14:paraId="03E8819F" w14:textId="77777777" w:rsidR="00D3006D" w:rsidRPr="00D3006D" w:rsidRDefault="00D3006D" w:rsidP="00D3006D">
      <w:pPr>
        <w:spacing w:after="120" w:line="240" w:lineRule="auto"/>
        <w:rPr>
          <w:rFonts w:cstheme="minorHAnsi"/>
          <w:b/>
          <w:sz w:val="28"/>
          <w:szCs w:val="24"/>
        </w:rPr>
      </w:pPr>
      <w:r w:rsidRPr="00D3006D">
        <w:rPr>
          <w:rFonts w:cstheme="minorHAnsi"/>
          <w:b/>
          <w:sz w:val="28"/>
          <w:szCs w:val="24"/>
        </w:rPr>
        <w:t>Election Law Summary:</w:t>
      </w:r>
    </w:p>
    <w:p w14:paraId="09C15EFF" w14:textId="1A71E9D4" w:rsidR="00D3006D" w:rsidRDefault="00D3006D" w:rsidP="009926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See the Oregon Secretary of State’s </w:t>
      </w:r>
      <w:r w:rsidRPr="00D3006D">
        <w:rPr>
          <w:rFonts w:cstheme="minorHAnsi"/>
          <w:b/>
          <w:sz w:val="24"/>
          <w:szCs w:val="24"/>
        </w:rPr>
        <w:t>Election Law Summary</w:t>
      </w:r>
      <w:r>
        <w:rPr>
          <w:rFonts w:cstheme="minorHAnsi"/>
          <w:sz w:val="24"/>
          <w:szCs w:val="24"/>
        </w:rPr>
        <w:t xml:space="preserve"> for campaigning guidelines at </w:t>
      </w:r>
      <w:hyperlink r:id="rId8" w:history="1">
        <w:r w:rsidR="00587586" w:rsidRPr="004D2497">
          <w:rPr>
            <w:rStyle w:val="Hyperlink"/>
            <w:rFonts w:cstheme="minorHAnsi"/>
            <w:sz w:val="24"/>
            <w:szCs w:val="24"/>
          </w:rPr>
          <w:t>https://sos.oregon.gov/elections/Documents/elec_law_summary.pdf</w:t>
        </w:r>
      </w:hyperlink>
      <w:r w:rsidR="00587586">
        <w:rPr>
          <w:rFonts w:cstheme="minorHAnsi"/>
          <w:sz w:val="24"/>
          <w:szCs w:val="24"/>
        </w:rPr>
        <w:t xml:space="preserve">. </w:t>
      </w:r>
    </w:p>
    <w:p w14:paraId="5A6612E2" w14:textId="77777777" w:rsidR="00D3006D" w:rsidRPr="0099261C" w:rsidRDefault="00D3006D" w:rsidP="0099261C">
      <w:pPr>
        <w:spacing w:after="0" w:line="240" w:lineRule="auto"/>
        <w:rPr>
          <w:rFonts w:cstheme="minorHAnsi"/>
          <w:sz w:val="24"/>
          <w:szCs w:val="24"/>
        </w:rPr>
      </w:pPr>
    </w:p>
    <w:p w14:paraId="18EF556D" w14:textId="77777777" w:rsidR="0099261C" w:rsidRPr="00D3006D" w:rsidRDefault="0099261C" w:rsidP="00D3006D">
      <w:pPr>
        <w:spacing w:after="120" w:line="240" w:lineRule="auto"/>
        <w:rPr>
          <w:rFonts w:cstheme="minorHAnsi"/>
          <w:b/>
          <w:sz w:val="24"/>
          <w:szCs w:val="24"/>
        </w:rPr>
      </w:pPr>
      <w:r w:rsidRPr="0099261C">
        <w:rPr>
          <w:rFonts w:cstheme="minorHAnsi"/>
          <w:b/>
          <w:sz w:val="28"/>
          <w:szCs w:val="28"/>
        </w:rPr>
        <w:t>Campaign Finance Reporting</w:t>
      </w:r>
      <w:r w:rsidRPr="0099261C">
        <w:rPr>
          <w:rFonts w:cstheme="minorHAnsi"/>
          <w:b/>
          <w:sz w:val="24"/>
          <w:szCs w:val="24"/>
        </w:rPr>
        <w:t>:</w:t>
      </w:r>
    </w:p>
    <w:p w14:paraId="30ACEA99" w14:textId="654AA8C0" w:rsidR="0099261C" w:rsidRPr="0099261C" w:rsidRDefault="00157B0B" w:rsidP="00D3006D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campaign finance information, refer to Oregon Secretary of State’s </w:t>
      </w:r>
      <w:r w:rsidR="0099261C" w:rsidRPr="0099261C">
        <w:rPr>
          <w:rFonts w:cstheme="minorHAnsi"/>
          <w:b/>
          <w:sz w:val="24"/>
          <w:szCs w:val="24"/>
        </w:rPr>
        <w:t xml:space="preserve">Campaign Finance </w:t>
      </w:r>
      <w:r>
        <w:rPr>
          <w:rFonts w:cstheme="minorHAnsi"/>
          <w:b/>
          <w:sz w:val="24"/>
          <w:szCs w:val="24"/>
        </w:rPr>
        <w:t>Transparency &amp; Education</w:t>
      </w:r>
      <w:r>
        <w:rPr>
          <w:rFonts w:cstheme="minorHAnsi"/>
          <w:bCs/>
          <w:sz w:val="24"/>
          <w:szCs w:val="24"/>
        </w:rPr>
        <w:t xml:space="preserve"> page</w:t>
      </w:r>
      <w:r w:rsidR="0099261C" w:rsidRPr="0099261C">
        <w:rPr>
          <w:rFonts w:cstheme="minorHAnsi"/>
          <w:sz w:val="24"/>
          <w:szCs w:val="24"/>
        </w:rPr>
        <w:t xml:space="preserve"> at </w:t>
      </w:r>
      <w:hyperlink r:id="rId9" w:history="1">
        <w:r w:rsidRPr="00706844">
          <w:rPr>
            <w:rStyle w:val="Hyperlink"/>
            <w:rFonts w:cstheme="minorHAnsi"/>
            <w:sz w:val="24"/>
            <w:szCs w:val="24"/>
          </w:rPr>
          <w:t>https://sos.oregon.gov/elections/Pages/campaign-finance.aspx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74B0CBAA" w14:textId="77777777" w:rsidR="0099261C" w:rsidRPr="0099261C" w:rsidRDefault="0099261C" w:rsidP="00157B0B">
      <w:pPr>
        <w:pStyle w:val="BodyText"/>
        <w:tabs>
          <w:tab w:val="left" w:pos="720"/>
        </w:tabs>
        <w:spacing w:before="0"/>
        <w:ind w:left="720"/>
        <w:rPr>
          <w:rFonts w:asciiTheme="minorHAnsi" w:hAnsiTheme="minorHAnsi" w:cstheme="minorHAnsi"/>
          <w:sz w:val="24"/>
          <w:szCs w:val="24"/>
        </w:rPr>
      </w:pPr>
      <w:r w:rsidRPr="0099261C">
        <w:rPr>
          <w:rFonts w:asciiTheme="minorHAnsi" w:hAnsiTheme="minorHAnsi" w:cstheme="minorHAnsi"/>
          <w:sz w:val="24"/>
          <w:szCs w:val="24"/>
        </w:rPr>
        <w:t>Each candidate must establish a campaign account designating a candidate committee unless the candidate meets all three of the following conditions:</w:t>
      </w:r>
    </w:p>
    <w:p w14:paraId="3D824207" w14:textId="77777777" w:rsidR="0099261C" w:rsidRPr="0099261C" w:rsidRDefault="0099261C" w:rsidP="0099261C">
      <w:pPr>
        <w:pStyle w:val="BodyText"/>
        <w:widowControl/>
        <w:numPr>
          <w:ilvl w:val="1"/>
          <w:numId w:val="1"/>
        </w:numPr>
        <w:tabs>
          <w:tab w:val="left" w:pos="1080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99261C">
        <w:rPr>
          <w:rFonts w:asciiTheme="minorHAnsi" w:hAnsiTheme="minorHAnsi" w:cstheme="minorHAnsi"/>
          <w:sz w:val="24"/>
          <w:szCs w:val="24"/>
        </w:rPr>
        <w:t>The candidate serves as the candidate’s own treasurer</w:t>
      </w:r>
    </w:p>
    <w:p w14:paraId="492BD764" w14:textId="77777777" w:rsidR="0099261C" w:rsidRPr="0099261C" w:rsidRDefault="0099261C" w:rsidP="0099261C">
      <w:pPr>
        <w:pStyle w:val="BodyText"/>
        <w:widowControl/>
        <w:numPr>
          <w:ilvl w:val="1"/>
          <w:numId w:val="1"/>
        </w:numPr>
        <w:tabs>
          <w:tab w:val="left" w:pos="1080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99261C">
        <w:rPr>
          <w:rFonts w:asciiTheme="minorHAnsi" w:hAnsiTheme="minorHAnsi" w:cstheme="minorHAnsi"/>
          <w:sz w:val="24"/>
          <w:szCs w:val="24"/>
        </w:rPr>
        <w:t>The candidate does not have an existing candidate committee</w:t>
      </w:r>
    </w:p>
    <w:p w14:paraId="31F2F0CB" w14:textId="77777777" w:rsidR="0099261C" w:rsidRPr="0099261C" w:rsidRDefault="0099261C" w:rsidP="0099261C">
      <w:pPr>
        <w:pStyle w:val="BodyText"/>
        <w:tabs>
          <w:tab w:val="left" w:pos="1080"/>
        </w:tabs>
        <w:spacing w:before="0"/>
        <w:ind w:left="1440"/>
        <w:rPr>
          <w:rFonts w:asciiTheme="minorHAnsi" w:hAnsiTheme="minorHAnsi" w:cstheme="minorHAnsi"/>
          <w:b/>
          <w:i/>
          <w:sz w:val="24"/>
          <w:szCs w:val="24"/>
        </w:rPr>
      </w:pPr>
      <w:r w:rsidRPr="0099261C">
        <w:rPr>
          <w:rFonts w:asciiTheme="minorHAnsi" w:hAnsiTheme="minorHAnsi" w:cstheme="minorHAnsi"/>
          <w:b/>
          <w:i/>
          <w:sz w:val="24"/>
          <w:szCs w:val="24"/>
        </w:rPr>
        <w:t>and</w:t>
      </w:r>
    </w:p>
    <w:p w14:paraId="500C70F0" w14:textId="77777777" w:rsidR="0099261C" w:rsidRPr="00D3006D" w:rsidRDefault="0099261C" w:rsidP="00D3006D">
      <w:pPr>
        <w:pStyle w:val="BodyText"/>
        <w:widowControl/>
        <w:numPr>
          <w:ilvl w:val="1"/>
          <w:numId w:val="1"/>
        </w:numPr>
        <w:tabs>
          <w:tab w:val="left" w:pos="1080"/>
        </w:tabs>
        <w:spacing w:before="0" w:after="120"/>
        <w:rPr>
          <w:rFonts w:asciiTheme="minorHAnsi" w:hAnsiTheme="minorHAnsi" w:cstheme="minorHAnsi"/>
          <w:sz w:val="24"/>
          <w:szCs w:val="24"/>
        </w:rPr>
      </w:pPr>
      <w:r w:rsidRPr="0099261C">
        <w:rPr>
          <w:rFonts w:asciiTheme="minorHAnsi" w:hAnsiTheme="minorHAnsi" w:cstheme="minorHAnsi"/>
          <w:sz w:val="24"/>
          <w:szCs w:val="24"/>
        </w:rPr>
        <w:t>The candidate does not expect to receive or spend more than $750</w:t>
      </w:r>
      <w:r w:rsidRPr="0099261C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99261C">
        <w:rPr>
          <w:rFonts w:asciiTheme="minorHAnsi" w:hAnsiTheme="minorHAnsi" w:cstheme="minorHAnsi"/>
          <w:sz w:val="24"/>
          <w:szCs w:val="24"/>
        </w:rPr>
        <w:t xml:space="preserve"> during a calendar year</w:t>
      </w:r>
    </w:p>
    <w:p w14:paraId="08559530" w14:textId="77777777" w:rsidR="0099261C" w:rsidRPr="0099261C" w:rsidRDefault="0099261C" w:rsidP="00157B0B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i/>
          <w:sz w:val="24"/>
          <w:szCs w:val="24"/>
        </w:rPr>
      </w:pPr>
      <w:r w:rsidRPr="0099261C">
        <w:rPr>
          <w:rFonts w:asciiTheme="minorHAnsi" w:hAnsiTheme="minorHAnsi" w:cstheme="minorHAnsi"/>
          <w:sz w:val="24"/>
          <w:szCs w:val="24"/>
          <w:vertAlign w:val="superscript"/>
        </w:rPr>
        <w:t xml:space="preserve">1 </w:t>
      </w:r>
      <w:r w:rsidRPr="0099261C">
        <w:rPr>
          <w:rFonts w:asciiTheme="minorHAnsi" w:hAnsiTheme="minorHAnsi" w:cstheme="minorHAnsi"/>
          <w:i/>
          <w:sz w:val="24"/>
          <w:szCs w:val="24"/>
        </w:rPr>
        <w:t>The $750 includes personal funds spent for any campaign-related costs, such as the filing of candidacy fee. However, if at any time during a calendar year the candidate exceeds $750 in either contributions or expenditures, the candidate must establish a campaign account and file a Statement of Organization within three business days.  Additionally, all contributions received and expenditures made during the calendar year must be filed electronically not later than seven calendar days after the $750 threshold has been exceeded.</w:t>
      </w:r>
    </w:p>
    <w:p w14:paraId="5648F86D" w14:textId="77777777" w:rsidR="0099261C" w:rsidRPr="0099261C" w:rsidRDefault="0099261C" w:rsidP="0099261C">
      <w:pPr>
        <w:pStyle w:val="BodyText"/>
        <w:tabs>
          <w:tab w:val="left" w:pos="1080"/>
        </w:tabs>
        <w:spacing w:before="0"/>
        <w:ind w:left="720"/>
        <w:rPr>
          <w:rFonts w:asciiTheme="minorHAnsi" w:hAnsiTheme="minorHAnsi" w:cstheme="minorHAnsi"/>
          <w:b/>
          <w:sz w:val="20"/>
        </w:rPr>
      </w:pPr>
    </w:p>
    <w:p w14:paraId="486F4AF5" w14:textId="77777777" w:rsidR="0099261C" w:rsidRDefault="0099261C" w:rsidP="0099261C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sz w:val="28"/>
          <w:szCs w:val="28"/>
        </w:rPr>
      </w:pPr>
    </w:p>
    <w:p w14:paraId="709B7F47" w14:textId="77777777" w:rsidR="0099261C" w:rsidRDefault="0099261C" w:rsidP="0099261C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sz w:val="28"/>
          <w:szCs w:val="28"/>
        </w:rPr>
      </w:pPr>
    </w:p>
    <w:p w14:paraId="186EC4AD" w14:textId="77777777" w:rsidR="0099261C" w:rsidRDefault="0099261C" w:rsidP="0099261C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sz w:val="28"/>
          <w:szCs w:val="28"/>
        </w:rPr>
      </w:pPr>
    </w:p>
    <w:p w14:paraId="6C7BDA51" w14:textId="77777777" w:rsidR="0099261C" w:rsidRDefault="0099261C" w:rsidP="0099261C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sz w:val="28"/>
          <w:szCs w:val="28"/>
        </w:rPr>
      </w:pPr>
    </w:p>
    <w:p w14:paraId="66733B7A" w14:textId="77777777" w:rsidR="0099261C" w:rsidRDefault="0099261C" w:rsidP="0099261C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sz w:val="28"/>
          <w:szCs w:val="28"/>
        </w:rPr>
      </w:pPr>
    </w:p>
    <w:p w14:paraId="6DBDA071" w14:textId="77777777" w:rsidR="0099261C" w:rsidRPr="0099261C" w:rsidRDefault="0099261C" w:rsidP="0099261C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b/>
          <w:sz w:val="28"/>
          <w:szCs w:val="28"/>
        </w:rPr>
      </w:pPr>
      <w:r w:rsidRPr="0099261C">
        <w:rPr>
          <w:rFonts w:asciiTheme="minorHAnsi" w:hAnsiTheme="minorHAnsi" w:cstheme="minorHAnsi"/>
          <w:b/>
          <w:sz w:val="28"/>
          <w:szCs w:val="28"/>
        </w:rPr>
        <w:t>Candidate Filing Process:</w:t>
      </w:r>
    </w:p>
    <w:p w14:paraId="1EC10930" w14:textId="77777777" w:rsidR="0099261C" w:rsidRPr="0099261C" w:rsidRDefault="0099261C" w:rsidP="0099261C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9261C" w:rsidRPr="0099261C" w14:paraId="36BDA81A" w14:textId="77777777" w:rsidTr="00E965E1">
        <w:tc>
          <w:tcPr>
            <w:tcW w:w="9350" w:type="dxa"/>
            <w:shd w:val="clear" w:color="auto" w:fill="auto"/>
          </w:tcPr>
          <w:p w14:paraId="6E8A2CE8" w14:textId="77777777" w:rsidR="0099261C" w:rsidRPr="00585371" w:rsidRDefault="0099261C" w:rsidP="0099261C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  <w:p w14:paraId="45E9C282" w14:textId="77777777" w:rsidR="0099261C" w:rsidRPr="004A066F" w:rsidRDefault="0099261C" w:rsidP="005841F4">
            <w:pPr>
              <w:spacing w:after="0"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A066F">
              <w:rPr>
                <w:rFonts w:cstheme="minorHAnsi"/>
                <w:b/>
                <w:sz w:val="32"/>
                <w:szCs w:val="32"/>
              </w:rPr>
              <w:t>Non-Partisan Positions:</w:t>
            </w:r>
          </w:p>
          <w:p w14:paraId="33D7C361" w14:textId="77777777" w:rsidR="004A066F" w:rsidRPr="00585371" w:rsidRDefault="004A066F" w:rsidP="005841F4">
            <w:pPr>
              <w:spacing w:after="0" w:line="240" w:lineRule="auto"/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776F2505" w14:textId="43D2FA00" w:rsidR="00F20B89" w:rsidRPr="00E176BF" w:rsidRDefault="00DB1F3D" w:rsidP="005841F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76BF">
              <w:rPr>
                <w:rFonts w:cstheme="minorHAnsi"/>
                <w:b/>
                <w:sz w:val="24"/>
                <w:szCs w:val="24"/>
              </w:rPr>
              <w:t xml:space="preserve">County </w:t>
            </w:r>
            <w:r w:rsidR="009A26BD" w:rsidRPr="00E176BF">
              <w:rPr>
                <w:rFonts w:cstheme="minorHAnsi"/>
                <w:b/>
                <w:sz w:val="24"/>
                <w:szCs w:val="24"/>
              </w:rPr>
              <w:t>Commissioner Position #2</w:t>
            </w:r>
            <w:r w:rsidR="008E6985" w:rsidRPr="00E176BF">
              <w:rPr>
                <w:rFonts w:cstheme="minorHAnsi"/>
                <w:b/>
                <w:sz w:val="24"/>
                <w:szCs w:val="24"/>
              </w:rPr>
              <w:t>, 4-year term</w:t>
            </w:r>
            <w:r w:rsidR="00BB13A1" w:rsidRPr="00E176BF">
              <w:rPr>
                <w:rFonts w:cstheme="minorHAnsi"/>
                <w:b/>
                <w:sz w:val="24"/>
                <w:szCs w:val="24"/>
              </w:rPr>
              <w:t>*</w:t>
            </w:r>
          </w:p>
          <w:p w14:paraId="0FCDB9EE" w14:textId="1F32484D" w:rsidR="00E176BF" w:rsidRPr="00E176BF" w:rsidRDefault="00E176BF" w:rsidP="005841F4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6BF">
              <w:rPr>
                <w:rFonts w:cstheme="minorHAnsi"/>
                <w:szCs w:val="24"/>
              </w:rPr>
              <w:t>Office Requirements: Resident and elector of county one year prior to election.</w:t>
            </w:r>
          </w:p>
          <w:p w14:paraId="670C872A" w14:textId="77777777" w:rsidR="00E176BF" w:rsidRDefault="00E176BF" w:rsidP="005841F4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  <w:p w14:paraId="7DEC2746" w14:textId="6D2A5990" w:rsidR="00DB1F3D" w:rsidRPr="00534406" w:rsidRDefault="00DB1F3D" w:rsidP="009A26B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34406">
              <w:rPr>
                <w:b/>
                <w:sz w:val="24"/>
                <w:szCs w:val="24"/>
              </w:rPr>
              <w:t xml:space="preserve">County </w:t>
            </w:r>
            <w:r w:rsidR="009A26BD" w:rsidRPr="00534406">
              <w:rPr>
                <w:b/>
                <w:sz w:val="24"/>
                <w:szCs w:val="24"/>
              </w:rPr>
              <w:t>Sheriff</w:t>
            </w:r>
            <w:r w:rsidR="008E6985" w:rsidRPr="00534406">
              <w:rPr>
                <w:b/>
                <w:sz w:val="24"/>
                <w:szCs w:val="24"/>
              </w:rPr>
              <w:t>, 4-year term</w:t>
            </w:r>
            <w:r w:rsidR="00E965E1" w:rsidRPr="00534406">
              <w:rPr>
                <w:b/>
                <w:sz w:val="24"/>
                <w:szCs w:val="24"/>
              </w:rPr>
              <w:t>*</w:t>
            </w:r>
            <w:r w:rsidR="00D63A5E" w:rsidRPr="00534406">
              <w:rPr>
                <w:b/>
                <w:sz w:val="24"/>
                <w:szCs w:val="24"/>
              </w:rPr>
              <w:t>*</w:t>
            </w:r>
          </w:p>
          <w:p w14:paraId="3740497C" w14:textId="4708BB9A" w:rsidR="00E176BF" w:rsidRDefault="00E176BF" w:rsidP="00E176BF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6BF">
              <w:rPr>
                <w:rFonts w:cstheme="minorHAnsi"/>
                <w:szCs w:val="24"/>
              </w:rPr>
              <w:t>Office Requirements: Resident and elector of county one year prior to election.</w:t>
            </w:r>
          </w:p>
          <w:p w14:paraId="3511E387" w14:textId="7834897B" w:rsidR="00E176BF" w:rsidRPr="00E176BF" w:rsidRDefault="00E176BF" w:rsidP="00E176BF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Proof of certification or eligibility of certification by Board on Public Safety Standards and Training must be provided</w:t>
            </w:r>
            <w:r w:rsidR="00A57B4A">
              <w:rPr>
                <w:rFonts w:cstheme="minorHAnsi"/>
                <w:szCs w:val="24"/>
              </w:rPr>
              <w:t xml:space="preserve"> by the </w:t>
            </w:r>
            <w:r>
              <w:rPr>
                <w:rFonts w:cstheme="minorHAnsi"/>
                <w:szCs w:val="24"/>
              </w:rPr>
              <w:t>filing</w:t>
            </w:r>
            <w:r w:rsidR="00A57B4A">
              <w:rPr>
                <w:rFonts w:cstheme="minorHAnsi"/>
                <w:szCs w:val="24"/>
              </w:rPr>
              <w:t xml:space="preserve"> deadline</w:t>
            </w:r>
            <w:r>
              <w:rPr>
                <w:rFonts w:cstheme="minorHAnsi"/>
                <w:szCs w:val="24"/>
              </w:rPr>
              <w:t>.</w:t>
            </w:r>
          </w:p>
          <w:p w14:paraId="0CBAE4DF" w14:textId="77777777" w:rsidR="00E176BF" w:rsidRDefault="00E176BF" w:rsidP="009A26BD">
            <w:pPr>
              <w:pStyle w:val="NoSpacing"/>
              <w:jc w:val="center"/>
            </w:pPr>
          </w:p>
          <w:p w14:paraId="67ABAF60" w14:textId="77777777" w:rsidR="00E965E1" w:rsidRDefault="00E965E1" w:rsidP="0099261C">
            <w:pPr>
              <w:spacing w:after="0" w:line="240" w:lineRule="auto"/>
              <w:rPr>
                <w:rFonts w:cstheme="minorHAnsi"/>
                <w:szCs w:val="24"/>
              </w:rPr>
            </w:pPr>
          </w:p>
          <w:p w14:paraId="75843DBA" w14:textId="31B1DB6F" w:rsidR="00BB13A1" w:rsidRDefault="00E965E1" w:rsidP="0099261C">
            <w:pPr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  <w:r w:rsidR="00E176BF">
              <w:rPr>
                <w:rFonts w:cstheme="minorHAnsi"/>
                <w:szCs w:val="24"/>
              </w:rPr>
              <w:t xml:space="preserve"> </w:t>
            </w:r>
            <w:r w:rsidR="00D63A5E">
              <w:rPr>
                <w:rFonts w:cstheme="minorHAnsi"/>
                <w:szCs w:val="24"/>
              </w:rPr>
              <w:t xml:space="preserve">If no candidate receives a majority of the votes (50% + 1 vote) for this office, the two candidates who receive the highest number of votes in the Primary are nominated and move to the General Election. </w:t>
            </w:r>
          </w:p>
          <w:p w14:paraId="3F378532" w14:textId="77777777" w:rsidR="00E176BF" w:rsidRDefault="00E176BF" w:rsidP="0099261C">
            <w:pPr>
              <w:spacing w:after="0" w:line="240" w:lineRule="auto"/>
              <w:rPr>
                <w:rFonts w:cstheme="minorHAnsi"/>
                <w:szCs w:val="24"/>
              </w:rPr>
            </w:pPr>
          </w:p>
          <w:p w14:paraId="4B7305D7" w14:textId="02345088" w:rsidR="00D63A5E" w:rsidRDefault="00D63A5E" w:rsidP="00E176BF">
            <w:pPr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**</w:t>
            </w:r>
            <w:r w:rsidR="00E176BF">
              <w:rPr>
                <w:rFonts w:cstheme="minorHAnsi"/>
                <w:szCs w:val="24"/>
              </w:rPr>
              <w:t xml:space="preserve"> </w:t>
            </w:r>
            <w:r w:rsidRPr="00E965E1">
              <w:rPr>
                <w:rFonts w:cstheme="minorHAnsi"/>
                <w:szCs w:val="24"/>
              </w:rPr>
              <w:t xml:space="preserve">This contest moves to the November General Election if </w:t>
            </w:r>
            <w:r w:rsidR="006901C4">
              <w:rPr>
                <w:rFonts w:cstheme="minorHAnsi"/>
                <w:szCs w:val="24"/>
              </w:rPr>
              <w:t>fewer</w:t>
            </w:r>
            <w:r>
              <w:rPr>
                <w:rFonts w:cstheme="minorHAnsi"/>
                <w:szCs w:val="24"/>
              </w:rPr>
              <w:t xml:space="preserve"> than three candidates file</w:t>
            </w:r>
            <w:r w:rsidR="00E176BF">
              <w:rPr>
                <w:rFonts w:cstheme="minorHAnsi"/>
                <w:szCs w:val="24"/>
              </w:rPr>
              <w:t xml:space="preserve"> for the Primary Election. </w:t>
            </w:r>
          </w:p>
          <w:p w14:paraId="4073D4F6" w14:textId="16D383C6" w:rsidR="00E176BF" w:rsidRPr="00E176BF" w:rsidRDefault="00E176BF" w:rsidP="00E176BF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41F4" w14:paraId="57BB373A" w14:textId="77777777" w:rsidTr="005841F4">
        <w:tc>
          <w:tcPr>
            <w:tcW w:w="9350" w:type="dxa"/>
          </w:tcPr>
          <w:p w14:paraId="1E384E9E" w14:textId="77777777" w:rsidR="00E176BF" w:rsidRDefault="00E176BF" w:rsidP="0099261C">
            <w:pPr>
              <w:rPr>
                <w:rFonts w:cstheme="minorHAnsi"/>
                <w:sz w:val="12"/>
                <w:szCs w:val="12"/>
              </w:rPr>
            </w:pPr>
          </w:p>
          <w:p w14:paraId="24E6B2E8" w14:textId="6197F900" w:rsidR="005841F4" w:rsidRDefault="00585371" w:rsidP="0099261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Filing </w:t>
            </w:r>
            <w:r w:rsidRPr="00F14103">
              <w:rPr>
                <w:rFonts w:cstheme="minorHAnsi"/>
                <w:szCs w:val="24"/>
              </w:rPr>
              <w:t xml:space="preserve">period: </w:t>
            </w:r>
            <w:r w:rsidR="00E965E1">
              <w:rPr>
                <w:rFonts w:cstheme="minorHAnsi"/>
                <w:szCs w:val="24"/>
              </w:rPr>
              <w:t>September 14, 2023</w:t>
            </w:r>
            <w:r w:rsidRPr="00F14103">
              <w:rPr>
                <w:rFonts w:cstheme="minorHAnsi"/>
                <w:szCs w:val="24"/>
              </w:rPr>
              <w:t xml:space="preserve"> to </w:t>
            </w:r>
            <w:r w:rsidR="00E965E1">
              <w:rPr>
                <w:rFonts w:cstheme="minorHAnsi"/>
                <w:szCs w:val="24"/>
              </w:rPr>
              <w:t>March 12, 2024</w:t>
            </w:r>
            <w:r>
              <w:rPr>
                <w:rFonts w:cstheme="minorHAnsi"/>
                <w:szCs w:val="24"/>
              </w:rPr>
              <w:t>.</w:t>
            </w:r>
          </w:p>
          <w:p w14:paraId="416A305E" w14:textId="77777777" w:rsidR="00585371" w:rsidRDefault="00585371" w:rsidP="0099261C">
            <w:pPr>
              <w:rPr>
                <w:rFonts w:cstheme="minorHAnsi"/>
                <w:szCs w:val="24"/>
              </w:rPr>
            </w:pPr>
          </w:p>
          <w:p w14:paraId="21CE67EF" w14:textId="77777777" w:rsidR="005841F4" w:rsidRPr="0099261C" w:rsidRDefault="005841F4" w:rsidP="005841F4">
            <w:pPr>
              <w:ind w:left="720"/>
              <w:rPr>
                <w:rFonts w:cstheme="minorHAnsi"/>
                <w:b/>
                <w:szCs w:val="24"/>
              </w:rPr>
            </w:pPr>
            <w:r w:rsidRPr="0099261C">
              <w:rPr>
                <w:rFonts w:cstheme="minorHAnsi"/>
                <w:b/>
                <w:szCs w:val="24"/>
              </w:rPr>
              <w:t>Filing by Declaration:</w:t>
            </w:r>
          </w:p>
          <w:p w14:paraId="0675F0E1" w14:textId="77777777" w:rsidR="005841F4" w:rsidRPr="0099261C" w:rsidRDefault="005841F4" w:rsidP="005841F4">
            <w:pPr>
              <w:ind w:left="720" w:firstLine="720"/>
              <w:rPr>
                <w:rFonts w:cstheme="minorHAnsi"/>
                <w:b/>
                <w:i/>
                <w:szCs w:val="24"/>
              </w:rPr>
            </w:pPr>
            <w:r w:rsidRPr="0099261C">
              <w:rPr>
                <w:rFonts w:cstheme="minorHAnsi"/>
                <w:b/>
                <w:i/>
                <w:szCs w:val="24"/>
              </w:rPr>
              <w:t>SEL 1</w:t>
            </w:r>
            <w:r w:rsidR="00DB1F3D">
              <w:rPr>
                <w:rFonts w:cstheme="minorHAnsi"/>
                <w:b/>
                <w:i/>
                <w:szCs w:val="24"/>
              </w:rPr>
              <w:t>01</w:t>
            </w:r>
            <w:r w:rsidRPr="0099261C">
              <w:rPr>
                <w:rFonts w:cstheme="minorHAnsi"/>
                <w:b/>
                <w:i/>
                <w:szCs w:val="24"/>
              </w:rPr>
              <w:tab/>
              <w:t xml:space="preserve">  Candidate Filing – Major Political Party or Nonpartisan</w:t>
            </w:r>
          </w:p>
          <w:p w14:paraId="75A68BED" w14:textId="77777777" w:rsidR="005841F4" w:rsidRPr="0099261C" w:rsidRDefault="005841F4" w:rsidP="005841F4">
            <w:pPr>
              <w:ind w:left="720" w:firstLine="720"/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i/>
                <w:szCs w:val="24"/>
              </w:rPr>
              <w:t>$50 F</w:t>
            </w:r>
            <w:r w:rsidRPr="0099261C">
              <w:rPr>
                <w:rFonts w:cstheme="minorHAnsi"/>
                <w:b/>
                <w:i/>
                <w:szCs w:val="24"/>
              </w:rPr>
              <w:t>iling fee</w:t>
            </w:r>
          </w:p>
          <w:p w14:paraId="1152F90A" w14:textId="77777777" w:rsidR="005841F4" w:rsidRDefault="005841F4" w:rsidP="005841F4">
            <w:pPr>
              <w:ind w:left="720"/>
              <w:rPr>
                <w:rFonts w:cstheme="minorHAnsi"/>
                <w:b/>
                <w:szCs w:val="24"/>
              </w:rPr>
            </w:pPr>
          </w:p>
          <w:p w14:paraId="3728A483" w14:textId="77777777" w:rsidR="005841F4" w:rsidRPr="0099261C" w:rsidRDefault="005841F4" w:rsidP="005841F4">
            <w:pPr>
              <w:ind w:left="720"/>
              <w:rPr>
                <w:rFonts w:cstheme="minorHAnsi"/>
                <w:b/>
                <w:szCs w:val="24"/>
              </w:rPr>
            </w:pPr>
            <w:r w:rsidRPr="0099261C">
              <w:rPr>
                <w:rFonts w:cstheme="minorHAnsi"/>
                <w:b/>
                <w:szCs w:val="24"/>
              </w:rPr>
              <w:t>Filing by Petition</w:t>
            </w:r>
            <w:r w:rsidR="00361D6F">
              <w:rPr>
                <w:rFonts w:cstheme="minorHAnsi"/>
                <w:b/>
                <w:szCs w:val="24"/>
              </w:rPr>
              <w:t xml:space="preserve"> </w:t>
            </w:r>
            <w:r w:rsidR="00361D6F" w:rsidRPr="00361D6F">
              <w:rPr>
                <w:rFonts w:cstheme="minorHAnsi"/>
                <w:b/>
                <w:i/>
                <w:szCs w:val="24"/>
              </w:rPr>
              <w:t>(500 Valid Signatures Required)</w:t>
            </w:r>
            <w:r w:rsidRPr="0099261C">
              <w:rPr>
                <w:rFonts w:cstheme="minorHAnsi"/>
                <w:b/>
                <w:szCs w:val="24"/>
              </w:rPr>
              <w:t>:</w:t>
            </w:r>
          </w:p>
          <w:p w14:paraId="2D3C120E" w14:textId="77777777" w:rsidR="005841F4" w:rsidRPr="0099261C" w:rsidRDefault="005841F4" w:rsidP="005841F4">
            <w:pPr>
              <w:ind w:left="720"/>
              <w:rPr>
                <w:rFonts w:cstheme="minorHAnsi"/>
                <w:szCs w:val="24"/>
              </w:rPr>
            </w:pPr>
            <w:r w:rsidRPr="0099261C">
              <w:rPr>
                <w:rFonts w:cstheme="minorHAnsi"/>
                <w:szCs w:val="24"/>
              </w:rPr>
              <w:t>Before</w:t>
            </w:r>
            <w:r w:rsidRPr="0099261C">
              <w:rPr>
                <w:rFonts w:cstheme="minorHAnsi"/>
                <w:b/>
                <w:szCs w:val="24"/>
              </w:rPr>
              <w:t xml:space="preserve"> </w:t>
            </w:r>
            <w:r w:rsidRPr="0099261C">
              <w:rPr>
                <w:rFonts w:cstheme="minorHAnsi"/>
                <w:szCs w:val="24"/>
              </w:rPr>
              <w:t>circulating, submit the following for County Clerk’s</w:t>
            </w:r>
            <w:r w:rsidRPr="0099261C">
              <w:rPr>
                <w:rFonts w:cstheme="minorHAnsi"/>
                <w:b/>
                <w:szCs w:val="24"/>
              </w:rPr>
              <w:t xml:space="preserve"> written approval</w:t>
            </w:r>
            <w:r w:rsidRPr="0099261C">
              <w:rPr>
                <w:rFonts w:cstheme="minorHAnsi"/>
                <w:szCs w:val="24"/>
              </w:rPr>
              <w:t>:</w:t>
            </w:r>
          </w:p>
          <w:p w14:paraId="748D5C1A" w14:textId="77777777" w:rsidR="005841F4" w:rsidRPr="0099261C" w:rsidRDefault="005841F4" w:rsidP="005841F4">
            <w:pPr>
              <w:ind w:left="1350"/>
              <w:rPr>
                <w:rFonts w:cstheme="minorHAnsi"/>
                <w:b/>
                <w:i/>
                <w:szCs w:val="24"/>
              </w:rPr>
            </w:pPr>
            <w:r w:rsidRPr="0099261C">
              <w:rPr>
                <w:rFonts w:cstheme="minorHAnsi"/>
                <w:b/>
                <w:i/>
                <w:szCs w:val="24"/>
              </w:rPr>
              <w:t>SEL 1</w:t>
            </w:r>
            <w:r w:rsidR="00DB1F3D">
              <w:rPr>
                <w:rFonts w:cstheme="minorHAnsi"/>
                <w:b/>
                <w:i/>
                <w:szCs w:val="24"/>
              </w:rPr>
              <w:t>01</w:t>
            </w:r>
            <w:r w:rsidRPr="0099261C">
              <w:rPr>
                <w:rFonts w:cstheme="minorHAnsi"/>
                <w:b/>
                <w:i/>
                <w:szCs w:val="24"/>
              </w:rPr>
              <w:t xml:space="preserve">   Candidate Filing – Major Political Party or Nonpartisan </w:t>
            </w:r>
            <w:r w:rsidRPr="0099261C">
              <w:rPr>
                <w:rFonts w:cstheme="minorHAnsi"/>
                <w:i/>
                <w:sz w:val="20"/>
              </w:rPr>
              <w:t xml:space="preserve">(mark the </w:t>
            </w:r>
            <w:r w:rsidR="00DB1F3D">
              <w:rPr>
                <w:rFonts w:cstheme="minorHAnsi"/>
                <w:i/>
                <w:sz w:val="20"/>
              </w:rPr>
              <w:t xml:space="preserve">  “</w:t>
            </w:r>
            <w:r w:rsidR="00DB1F3D" w:rsidRPr="00DB1F3D">
              <w:rPr>
                <w:rFonts w:cstheme="minorHAnsi"/>
                <w:i/>
                <w:sz w:val="20"/>
              </w:rPr>
              <w:t>Prospective Petition</w:t>
            </w:r>
            <w:r w:rsidR="00DB1F3D">
              <w:rPr>
                <w:rFonts w:cstheme="minorHAnsi"/>
                <w:i/>
                <w:sz w:val="20"/>
              </w:rPr>
              <w:t xml:space="preserve">” </w:t>
            </w:r>
            <w:r w:rsidRPr="0099261C">
              <w:rPr>
                <w:rFonts w:cstheme="minorHAnsi"/>
                <w:i/>
                <w:sz w:val="20"/>
              </w:rPr>
              <w:t>box)</w:t>
            </w:r>
          </w:p>
          <w:p w14:paraId="6E135A69" w14:textId="77777777" w:rsidR="005841F4" w:rsidRPr="0099261C" w:rsidRDefault="005841F4" w:rsidP="005841F4">
            <w:pPr>
              <w:ind w:left="1350"/>
              <w:rPr>
                <w:rFonts w:cstheme="minorHAnsi"/>
                <w:b/>
                <w:i/>
                <w:szCs w:val="24"/>
              </w:rPr>
            </w:pPr>
            <w:r w:rsidRPr="0099261C">
              <w:rPr>
                <w:rFonts w:cstheme="minorHAnsi"/>
                <w:b/>
                <w:i/>
                <w:szCs w:val="24"/>
              </w:rPr>
              <w:t>SEL 121   Candidate Signature Sheet/Nonpartisan</w:t>
            </w:r>
            <w:r w:rsidRPr="0099261C">
              <w:rPr>
                <w:rFonts w:cstheme="minorHAnsi"/>
                <w:b/>
                <w:i/>
                <w:szCs w:val="24"/>
              </w:rPr>
              <w:tab/>
            </w:r>
          </w:p>
          <w:p w14:paraId="77806FD8" w14:textId="77777777" w:rsidR="005841F4" w:rsidRPr="0099261C" w:rsidRDefault="005841F4" w:rsidP="005841F4">
            <w:pPr>
              <w:ind w:left="1350"/>
              <w:rPr>
                <w:rFonts w:cstheme="minorHAnsi"/>
                <w:szCs w:val="24"/>
              </w:rPr>
            </w:pPr>
          </w:p>
          <w:p w14:paraId="2A0D0B83" w14:textId="5AA4E9CC" w:rsidR="00D024DC" w:rsidRPr="00D024DC" w:rsidRDefault="00D024DC" w:rsidP="00120276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b/>
                <w:szCs w:val="24"/>
              </w:rPr>
            </w:pPr>
            <w:r w:rsidRPr="00D024DC">
              <w:rPr>
                <w:rFonts w:cstheme="minorHAnsi"/>
                <w:szCs w:val="24"/>
              </w:rPr>
              <w:t xml:space="preserve">After signatures </w:t>
            </w:r>
            <w:r w:rsidR="00120276">
              <w:rPr>
                <w:rFonts w:cstheme="minorHAnsi"/>
                <w:szCs w:val="24"/>
              </w:rPr>
              <w:t>have been collected</w:t>
            </w:r>
            <w:r w:rsidRPr="00D024DC">
              <w:rPr>
                <w:rFonts w:cstheme="minorHAnsi"/>
                <w:szCs w:val="24"/>
              </w:rPr>
              <w:t>, candidate submits the following to the County Clerk no</w:t>
            </w:r>
            <w:r w:rsidRPr="00D024DC">
              <w:rPr>
                <w:rFonts w:cstheme="minorHAnsi"/>
                <w:b/>
                <w:szCs w:val="24"/>
              </w:rPr>
              <w:t xml:space="preserve"> later than 5 pm on the filing deadline:</w:t>
            </w:r>
          </w:p>
          <w:p w14:paraId="517F7928" w14:textId="77777777" w:rsidR="00D024DC" w:rsidRPr="00D024DC" w:rsidRDefault="00D024DC" w:rsidP="00120276">
            <w:pPr>
              <w:pStyle w:val="ListParagraph"/>
              <w:numPr>
                <w:ilvl w:val="2"/>
                <w:numId w:val="3"/>
              </w:numPr>
              <w:rPr>
                <w:rFonts w:cstheme="minorHAnsi"/>
                <w:b/>
                <w:i/>
                <w:szCs w:val="24"/>
              </w:rPr>
            </w:pPr>
            <w:r w:rsidRPr="00D024DC">
              <w:rPr>
                <w:rFonts w:cstheme="minorHAnsi"/>
                <w:b/>
                <w:i/>
                <w:szCs w:val="24"/>
              </w:rPr>
              <w:t xml:space="preserve">SEL </w:t>
            </w:r>
            <w:r w:rsidR="00732E98">
              <w:rPr>
                <w:rFonts w:cstheme="minorHAnsi"/>
                <w:b/>
                <w:i/>
                <w:szCs w:val="24"/>
              </w:rPr>
              <w:t>121</w:t>
            </w:r>
            <w:r w:rsidRPr="00D024DC">
              <w:rPr>
                <w:rFonts w:cstheme="minorHAnsi"/>
                <w:szCs w:val="24"/>
              </w:rPr>
              <w:t xml:space="preserve">   </w:t>
            </w:r>
            <w:r w:rsidRPr="00D024DC">
              <w:rPr>
                <w:rFonts w:cstheme="minorHAnsi"/>
                <w:b/>
                <w:i/>
                <w:szCs w:val="24"/>
              </w:rPr>
              <w:t>Verified - Candidates Signature Sheets</w:t>
            </w:r>
          </w:p>
          <w:p w14:paraId="2257C1D5" w14:textId="77777777" w:rsidR="00D024DC" w:rsidRPr="00D024DC" w:rsidRDefault="00D024DC" w:rsidP="00120276">
            <w:pPr>
              <w:pStyle w:val="ListParagraph"/>
              <w:numPr>
                <w:ilvl w:val="2"/>
                <w:numId w:val="3"/>
              </w:numPr>
              <w:rPr>
                <w:rFonts w:cstheme="minorHAnsi"/>
                <w:szCs w:val="24"/>
              </w:rPr>
            </w:pPr>
            <w:r w:rsidRPr="00D024DC">
              <w:rPr>
                <w:rFonts w:cstheme="minorHAnsi"/>
                <w:b/>
                <w:i/>
                <w:szCs w:val="24"/>
              </w:rPr>
              <w:t>SEL 338   Petition Submission Form</w:t>
            </w:r>
          </w:p>
          <w:p w14:paraId="7291B3A0" w14:textId="77777777" w:rsidR="00120276" w:rsidRPr="00D024DC" w:rsidRDefault="00120276" w:rsidP="00120276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  <w:tab w:val="left" w:pos="720"/>
                <w:tab w:val="left" w:pos="1080"/>
              </w:tabs>
              <w:rPr>
                <w:rFonts w:cstheme="minorHAnsi"/>
                <w:b/>
                <w:szCs w:val="24"/>
              </w:rPr>
            </w:pPr>
            <w:r w:rsidRPr="00D024DC">
              <w:rPr>
                <w:rFonts w:cstheme="minorHAnsi"/>
                <w:szCs w:val="24"/>
              </w:rPr>
              <w:t xml:space="preserve">Allow 10 days for the County Clerk’s office to verify signatures. </w:t>
            </w:r>
          </w:p>
          <w:p w14:paraId="1BB3DB1A" w14:textId="77777777" w:rsidR="00D024DC" w:rsidRPr="00D024DC" w:rsidRDefault="00D024DC" w:rsidP="00D024DC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</w:tabs>
              <w:ind w:left="1440"/>
              <w:rPr>
                <w:rFonts w:cstheme="minorHAnsi"/>
                <w:b/>
                <w:szCs w:val="24"/>
              </w:rPr>
            </w:pPr>
          </w:p>
          <w:p w14:paraId="5DE93C4D" w14:textId="77777777" w:rsidR="005841F4" w:rsidRDefault="005841F4" w:rsidP="0099261C">
            <w:pPr>
              <w:rPr>
                <w:rFonts w:cstheme="minorHAnsi"/>
                <w:szCs w:val="24"/>
              </w:rPr>
            </w:pPr>
          </w:p>
        </w:tc>
      </w:tr>
    </w:tbl>
    <w:p w14:paraId="3922AEBD" w14:textId="3A068580" w:rsidR="0099261C" w:rsidRPr="0099261C" w:rsidRDefault="0099261C" w:rsidP="0099261C">
      <w:pPr>
        <w:tabs>
          <w:tab w:val="left" w:pos="1755"/>
        </w:tabs>
        <w:spacing w:after="0" w:line="240" w:lineRule="auto"/>
        <w:rPr>
          <w:rFonts w:cstheme="minorHAnsi"/>
        </w:rPr>
      </w:pPr>
    </w:p>
    <w:sectPr w:rsidR="0099261C" w:rsidRPr="0099261C" w:rsidSect="0099261C">
      <w:headerReference w:type="default" r:id="rId10"/>
      <w:footerReference w:type="default" r:id="rId11"/>
      <w:pgSz w:w="12240" w:h="15840"/>
      <w:pgMar w:top="547" w:right="1440" w:bottom="360" w:left="1440" w:header="547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93CBC" w14:textId="77777777" w:rsidR="00EB5360" w:rsidRDefault="00EB5360" w:rsidP="00EB5360">
      <w:pPr>
        <w:spacing w:after="0" w:line="240" w:lineRule="auto"/>
      </w:pPr>
      <w:r>
        <w:separator/>
      </w:r>
    </w:p>
  </w:endnote>
  <w:endnote w:type="continuationSeparator" w:id="0">
    <w:p w14:paraId="5A49A52E" w14:textId="77777777" w:rsidR="00EB5360" w:rsidRDefault="00EB5360" w:rsidP="00EB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B83A" w14:textId="6C9247B1" w:rsidR="0099261C" w:rsidRDefault="0099261C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534406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24518036" w14:textId="77777777" w:rsidR="0099261C" w:rsidRPr="0099261C" w:rsidRDefault="0099261C" w:rsidP="0099261C">
    <w:pPr>
      <w:spacing w:after="0" w:line="240" w:lineRule="auto"/>
      <w:rPr>
        <w:rFonts w:cstheme="minorHAnsi"/>
      </w:rPr>
    </w:pPr>
  </w:p>
  <w:p w14:paraId="65B04F36" w14:textId="77777777" w:rsidR="00EB5360" w:rsidRDefault="00EB5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FD84E" w14:textId="77777777" w:rsidR="00EB5360" w:rsidRDefault="00EB5360" w:rsidP="00EB5360">
      <w:pPr>
        <w:spacing w:after="0" w:line="240" w:lineRule="auto"/>
      </w:pPr>
      <w:r>
        <w:separator/>
      </w:r>
    </w:p>
  </w:footnote>
  <w:footnote w:type="continuationSeparator" w:id="0">
    <w:p w14:paraId="0F1C3FDD" w14:textId="77777777" w:rsidR="00EB5360" w:rsidRDefault="00EB5360" w:rsidP="00EB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42BB7" w14:textId="77777777" w:rsidR="00EB5360" w:rsidRDefault="00347748" w:rsidP="00EB5360">
    <w:pPr>
      <w:pStyle w:val="Header"/>
      <w:ind w:left="-270"/>
    </w:pPr>
    <w:r w:rsidRPr="00EB5360"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4776AE39" wp14:editId="2F068A96">
              <wp:simplePos x="0" y="0"/>
              <wp:positionH relativeFrom="column">
                <wp:posOffset>3057526</wp:posOffset>
              </wp:positionH>
              <wp:positionV relativeFrom="paragraph">
                <wp:posOffset>685800</wp:posOffset>
              </wp:positionV>
              <wp:extent cx="3567430" cy="152400"/>
              <wp:effectExtent l="0" t="0" r="1397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7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D0D6A" w14:textId="77777777" w:rsidR="00EB5360" w:rsidRPr="009422FA" w:rsidRDefault="005438ED" w:rsidP="00347748">
                          <w:pPr>
                            <w:spacing w:line="240" w:lineRule="exact"/>
                            <w:jc w:val="right"/>
                            <w:rPr>
                              <w:rFonts w:ascii="Open Sans" w:eastAsia="Arial" w:hAnsi="Open Sans" w:cs="Open San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828C97"/>
                              <w:w w:val="105"/>
                              <w:sz w:val="24"/>
                            </w:rPr>
                            <w:t>County Clerk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6AE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40.75pt;margin-top:54pt;width:280.9pt;height:12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" filled="f" stroked="f">
              <v:textbox inset="0,0,0,0">
                <w:txbxContent>
                  <w:p w14:paraId="1A0D0D6A" w14:textId="77777777" w:rsidR="00EB5360" w:rsidRPr="009422FA" w:rsidRDefault="005438ED" w:rsidP="00347748">
                    <w:pPr>
                      <w:spacing w:line="240" w:lineRule="exact"/>
                      <w:jc w:val="right"/>
                      <w:rPr>
                        <w:rFonts w:ascii="Open Sans" w:eastAsia="Arial" w:hAnsi="Open Sans" w:cs="Open Sans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828C97"/>
                        <w:w w:val="105"/>
                        <w:sz w:val="24"/>
                      </w:rPr>
                      <w:t>County Clerk</w:t>
                    </w:r>
                  </w:p>
                </w:txbxContent>
              </v:textbox>
            </v:shape>
          </w:pict>
        </mc:Fallback>
      </mc:AlternateContent>
    </w:r>
    <w:r w:rsidR="00EB5360" w:rsidRPr="00EB5360">
      <w:rPr>
        <w:noProof/>
      </w:rPr>
      <w:drawing>
        <wp:anchor distT="0" distB="0" distL="114300" distR="114300" simplePos="0" relativeHeight="251648512" behindDoc="0" locked="0" layoutInCell="1" allowOverlap="1" wp14:anchorId="28FF7A14" wp14:editId="6BFB26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44625" cy="12712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12712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EB5360" w:rsidRPr="00EB5360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CF0E526" wp14:editId="60939D79">
              <wp:simplePos x="0" y="0"/>
              <wp:positionH relativeFrom="column">
                <wp:posOffset>1280160</wp:posOffset>
              </wp:positionH>
              <wp:positionV relativeFrom="paragraph">
                <wp:posOffset>900430</wp:posOffset>
              </wp:positionV>
              <wp:extent cx="5363210" cy="1270"/>
              <wp:effectExtent l="0" t="0" r="0" b="0"/>
              <wp:wrapNone/>
              <wp:docPr id="4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63210" cy="1270"/>
                      </a:xfrm>
                      <a:custGeom>
                        <a:avLst/>
                        <a:gdLst>
                          <a:gd name="T0" fmla="+- 0 2016 2016"/>
                          <a:gd name="T1" fmla="*/ T0 w 8446"/>
                          <a:gd name="T2" fmla="+- 0 10462 2016"/>
                          <a:gd name="T3" fmla="*/ T2 w 844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8446">
                            <a:moveTo>
                              <a:pt x="0" y="0"/>
                            </a:moveTo>
                            <a:lnTo>
                              <a:pt x="8446" y="0"/>
                            </a:lnTo>
                          </a:path>
                        </a:pathLst>
                      </a:custGeom>
                      <a:noFill/>
                      <a:ln w="73152">
                        <a:solidFill>
                          <a:srgbClr val="2F57A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A3C6D3" id="Freeform 5" o:spid="_x0000_s1026" style="position:absolute;margin-left:100.8pt;margin-top:70.9pt;width:422.3pt;height: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" path="m,l8446,e" filled="f" strokecolor="#2f57a3" strokeweight="5.76pt">
              <v:path arrowok="t" o:connecttype="custom" o:connectlocs="0,0;5363210,0" o:connectangles="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97C"/>
    <w:multiLevelType w:val="hybridMultilevel"/>
    <w:tmpl w:val="19C05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B677F"/>
    <w:multiLevelType w:val="hybridMultilevel"/>
    <w:tmpl w:val="0C28B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A779AC"/>
    <w:multiLevelType w:val="hybridMultilevel"/>
    <w:tmpl w:val="FFCCB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76130">
    <w:abstractNumId w:val="1"/>
  </w:num>
  <w:num w:numId="2" w16cid:durableId="1364211796">
    <w:abstractNumId w:val="2"/>
  </w:num>
  <w:num w:numId="3" w16cid:durableId="204486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60"/>
    <w:rsid w:val="00042972"/>
    <w:rsid w:val="000C7C01"/>
    <w:rsid w:val="001027D0"/>
    <w:rsid w:val="00105FA4"/>
    <w:rsid w:val="00120276"/>
    <w:rsid w:val="00157B0B"/>
    <w:rsid w:val="0017279E"/>
    <w:rsid w:val="001953EA"/>
    <w:rsid w:val="00216F4D"/>
    <w:rsid w:val="00347748"/>
    <w:rsid w:val="00361D6F"/>
    <w:rsid w:val="0043461F"/>
    <w:rsid w:val="00473B95"/>
    <w:rsid w:val="004A066F"/>
    <w:rsid w:val="00534406"/>
    <w:rsid w:val="005438ED"/>
    <w:rsid w:val="005841F4"/>
    <w:rsid w:val="00584B09"/>
    <w:rsid w:val="00585371"/>
    <w:rsid w:val="00587586"/>
    <w:rsid w:val="005D78A7"/>
    <w:rsid w:val="005E4633"/>
    <w:rsid w:val="006901C4"/>
    <w:rsid w:val="00732E98"/>
    <w:rsid w:val="008B5225"/>
    <w:rsid w:val="008E083B"/>
    <w:rsid w:val="008E6985"/>
    <w:rsid w:val="008F0C3F"/>
    <w:rsid w:val="009611F7"/>
    <w:rsid w:val="00991F9A"/>
    <w:rsid w:val="0099261C"/>
    <w:rsid w:val="009A26BD"/>
    <w:rsid w:val="00A54640"/>
    <w:rsid w:val="00A57B4A"/>
    <w:rsid w:val="00A6611E"/>
    <w:rsid w:val="00A912BC"/>
    <w:rsid w:val="00AE07B3"/>
    <w:rsid w:val="00B37478"/>
    <w:rsid w:val="00B744EA"/>
    <w:rsid w:val="00BB13A1"/>
    <w:rsid w:val="00C017BF"/>
    <w:rsid w:val="00C55D5B"/>
    <w:rsid w:val="00C64834"/>
    <w:rsid w:val="00D024DC"/>
    <w:rsid w:val="00D3006D"/>
    <w:rsid w:val="00D63A5E"/>
    <w:rsid w:val="00D70796"/>
    <w:rsid w:val="00DB1F3D"/>
    <w:rsid w:val="00DE6627"/>
    <w:rsid w:val="00E176BF"/>
    <w:rsid w:val="00E65227"/>
    <w:rsid w:val="00E965E1"/>
    <w:rsid w:val="00EB5360"/>
    <w:rsid w:val="00F14103"/>
    <w:rsid w:val="00F20B89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3BA423AD"/>
  <w15:chartTrackingRefBased/>
  <w15:docId w15:val="{0B24D172-8A1F-43C0-83D6-1C535A9D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360"/>
  </w:style>
  <w:style w:type="paragraph" w:styleId="Footer">
    <w:name w:val="footer"/>
    <w:basedOn w:val="Normal"/>
    <w:link w:val="FooterChar"/>
    <w:uiPriority w:val="99"/>
    <w:unhideWhenUsed/>
    <w:qFormat/>
    <w:rsid w:val="00EB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360"/>
  </w:style>
  <w:style w:type="paragraph" w:styleId="BodyText">
    <w:name w:val="Body Text"/>
    <w:basedOn w:val="Normal"/>
    <w:link w:val="BodyTextChar"/>
    <w:uiPriority w:val="1"/>
    <w:qFormat/>
    <w:rsid w:val="00EB5360"/>
    <w:pPr>
      <w:widowControl w:val="0"/>
      <w:spacing w:before="61" w:after="0" w:line="240" w:lineRule="auto"/>
      <w:ind w:left="2263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B5360"/>
    <w:rPr>
      <w:rFonts w:ascii="Arial" w:eastAsia="Arial" w:hAnsi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38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26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5E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B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87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.oregon.gov/elections/Documents/elec_law_summary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s.oregon.gov/elections/Pages/campaign-financ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73AA-E796-4251-8B3C-06BBA929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Berg</dc:creator>
  <cp:keywords/>
  <dc:description/>
  <cp:lastModifiedBy>Michael Lui</cp:lastModifiedBy>
  <cp:revision>19</cp:revision>
  <cp:lastPrinted>2019-09-05T19:25:00Z</cp:lastPrinted>
  <dcterms:created xsi:type="dcterms:W3CDTF">2021-12-09T18:44:00Z</dcterms:created>
  <dcterms:modified xsi:type="dcterms:W3CDTF">2024-03-11T23:18:00Z</dcterms:modified>
</cp:coreProperties>
</file>